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系统软件XM_ZF20250109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系统软件</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w:t>
      </w:r>
      <w:r>
        <w:rPr>
          <w:rFonts w:hint="eastAsia" w:ascii="仿宋_GB2312"/>
          <w:sz w:val="28"/>
          <w:szCs w:val="28"/>
          <w:highlight w:val="none"/>
          <w:u w:val="single"/>
          <w:lang w:val="en-US" w:eastAsia="zh-CN"/>
        </w:rPr>
        <w:t>5010973</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系统软件XM_ZF20250109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成都</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100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400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投标人交纳完标书费，自行将付款底单或截图上传至s56053@shansteelgroup.com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具有类似业绩</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2.在网上填写完标的单价并注明承诺交付日期后，同时按照要求上传签字盖章的投标文件扫描件，否则招标人有权按照废标处理。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w:t>
      </w:r>
      <w:r>
        <w:rPr>
          <w:rFonts w:hint="eastAsia" w:ascii="仿宋_GB2312" w:hAnsi="仿宋_GB2312" w:eastAsia="仿宋_GB2312" w:cs="仿宋_GB2312"/>
          <w:sz w:val="28"/>
          <w:szCs w:val="28"/>
          <w:lang w:val="en-US" w:eastAsia="zh-CN"/>
        </w:rPr>
        <w:t>软件及服务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w:t>
      </w:r>
      <w:r>
        <w:rPr>
          <w:rFonts w:hint="eastAsia" w:ascii="仿宋_GB2312" w:hAnsi="仿宋_GB2312" w:eastAsia="仿宋_GB2312" w:cs="仿宋_GB2312"/>
          <w:sz w:val="28"/>
          <w:szCs w:val="28"/>
          <w:lang w:val="en-US" w:eastAsia="zh-CN"/>
        </w:rPr>
        <w:t>软件及服务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及技术规格书要求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lang w:val="en-US" w:eastAsia="zh-CN"/>
        </w:rPr>
        <w:t>臧</w:t>
      </w:r>
      <w:r>
        <w:rPr>
          <w:rFonts w:hint="eastAsia" w:ascii="仿宋_GB2312" w:hAnsi="仿宋_GB2312" w:eastAsia="仿宋_GB2312" w:cs="仿宋_GB2312"/>
          <w:color w:val="000000"/>
          <w:kern w:val="0"/>
          <w:sz w:val="28"/>
          <w:szCs w:val="28"/>
          <w:highlight w:val="none"/>
          <w:u w:val="single"/>
          <w:lang w:val="en-US" w:eastAsia="zh-CN"/>
        </w:rPr>
        <w:t>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13963436287</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15163463351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1BB"/>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44A7"/>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535AE"/>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5F638D"/>
    <w:rsid w:val="106B0219"/>
    <w:rsid w:val="10717B71"/>
    <w:rsid w:val="10A847E0"/>
    <w:rsid w:val="10BF7FB6"/>
    <w:rsid w:val="10C11A5A"/>
    <w:rsid w:val="10F51941"/>
    <w:rsid w:val="10F774DB"/>
    <w:rsid w:val="110F2094"/>
    <w:rsid w:val="11313EB2"/>
    <w:rsid w:val="11320D25"/>
    <w:rsid w:val="11417B8A"/>
    <w:rsid w:val="116D109E"/>
    <w:rsid w:val="1184738A"/>
    <w:rsid w:val="11AC0C63"/>
    <w:rsid w:val="11BA7A06"/>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810304"/>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C83DDC"/>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6E5335"/>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1749"/>
    <w:rsid w:val="202A77B6"/>
    <w:rsid w:val="20467532"/>
    <w:rsid w:val="2058589F"/>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6A15B1"/>
    <w:rsid w:val="22911A46"/>
    <w:rsid w:val="229B43F7"/>
    <w:rsid w:val="229D0C7E"/>
    <w:rsid w:val="22AD5F13"/>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51092B"/>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850B77"/>
    <w:rsid w:val="3A916DC6"/>
    <w:rsid w:val="3A9A73BC"/>
    <w:rsid w:val="3AC53CFA"/>
    <w:rsid w:val="3AD71DD8"/>
    <w:rsid w:val="3AD94CE0"/>
    <w:rsid w:val="3AE75B89"/>
    <w:rsid w:val="3B042DC5"/>
    <w:rsid w:val="3B0A3B62"/>
    <w:rsid w:val="3B24688B"/>
    <w:rsid w:val="3B2A4F9E"/>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AB715E"/>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8E4F6C"/>
    <w:rsid w:val="44C01138"/>
    <w:rsid w:val="453245ED"/>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146896"/>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2E369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404DE"/>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AA399A"/>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C659F"/>
    <w:rsid w:val="5D5268C6"/>
    <w:rsid w:val="5D5D0D0A"/>
    <w:rsid w:val="5D877EF5"/>
    <w:rsid w:val="5DAB167E"/>
    <w:rsid w:val="5DAF1A71"/>
    <w:rsid w:val="5DC85409"/>
    <w:rsid w:val="5DE50D1C"/>
    <w:rsid w:val="5E24149B"/>
    <w:rsid w:val="5E3E01D8"/>
    <w:rsid w:val="5E411185"/>
    <w:rsid w:val="5E511105"/>
    <w:rsid w:val="5E636DFE"/>
    <w:rsid w:val="5E731D75"/>
    <w:rsid w:val="5E9A46D0"/>
    <w:rsid w:val="5EC8329B"/>
    <w:rsid w:val="5ECE0C99"/>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5C2FB2"/>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7269F6"/>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65BAA"/>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66E3A"/>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7D4451"/>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DD1BC6"/>
    <w:rsid w:val="7AF2255C"/>
    <w:rsid w:val="7AF64CF3"/>
    <w:rsid w:val="7B1171A2"/>
    <w:rsid w:val="7B1D0C1F"/>
    <w:rsid w:val="7B2547A5"/>
    <w:rsid w:val="7B2F51C4"/>
    <w:rsid w:val="7B2F53FE"/>
    <w:rsid w:val="7B346F2E"/>
    <w:rsid w:val="7B4E4560"/>
    <w:rsid w:val="7B577573"/>
    <w:rsid w:val="7B5957B1"/>
    <w:rsid w:val="7B5A12CC"/>
    <w:rsid w:val="7B613250"/>
    <w:rsid w:val="7B700614"/>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29</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2025-01-09T14:16:51Z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2965B98BE12444C694AF27704519F518</vt:lpwstr>
  </property>
</Properties>
</file>