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电气仪表及网络施工LD20250422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电气仪表及网络施工LD20250422</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 w:hAnsi="仿宋" w:eastAsia="仿宋" w:cs="仿宋"/>
          <w:szCs w:val="28"/>
          <w:u w:val="single"/>
          <w:lang w:val="en-US" w:eastAsia="zh-CN"/>
        </w:rPr>
      </w:pPr>
      <w:r>
        <w:rPr>
          <w:rFonts w:hint="eastAsia" w:ascii="黑体" w:hAnsi="黑体" w:eastAsia="黑体" w:cs="Times New Roman"/>
          <w:szCs w:val="28"/>
        </w:rPr>
        <w:t>招标编号：</w:t>
      </w:r>
      <w:r>
        <w:rPr>
          <w:rFonts w:hint="eastAsia" w:ascii="仿宋" w:hAnsi="仿宋" w:eastAsia="仿宋" w:cs="仿宋"/>
          <w:szCs w:val="28"/>
          <w:u w:val="single"/>
          <w:lang w:val="en-US" w:eastAsia="zh-CN"/>
        </w:rPr>
        <w:t>19185225040292</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cs="Times New Roman"/>
          <w:szCs w:val="28"/>
          <w:lang w:val="en-US" w:eastAsia="zh-CN"/>
        </w:rPr>
        <w:t>二、招标名称：</w:t>
      </w:r>
      <w:r>
        <w:rPr>
          <w:rFonts w:hint="eastAsia" w:ascii="仿宋" w:hAnsi="仿宋" w:eastAsia="仿宋" w:cs="仿宋"/>
          <w:szCs w:val="28"/>
          <w:u w:val="single"/>
          <w:lang w:val="en-US" w:eastAsia="zh-CN"/>
        </w:rPr>
        <w:t>电气仪表及网络施工LD20250422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1. 具有有效建筑工程施工总承包或机电安装工程专业承包三级资质或三级以上资质,同时具有相应安全生产许可证。</w:t>
      </w:r>
    </w:p>
    <w:p>
      <w:pPr>
        <w:pStyle w:val="196"/>
        <w:numPr>
          <w:ilvl w:val="0"/>
          <w:numId w:val="0"/>
        </w:numPr>
        <w:ind w:firstLine="840" w:firstLineChars="3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2.施工人员要求：必须提供安全员证，同时根据招标人的作业需求，提供作业涉及到（高空、焊接等）的特种作业证。投标人中标后须为公司员工购买意外伤害保险。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szCs w:val="28"/>
          <w:lang w:val="en-US" w:eastAsia="zh-CN"/>
        </w:rPr>
        <w:t>须与技术澄清联系人充分交流沟通后，</w:t>
      </w:r>
      <w:r>
        <w:rPr>
          <w:rFonts w:hint="eastAsia" w:ascii="仿宋_GB2312" w:hAnsi="仿宋_GB2312" w:cs="仿宋_GB2312"/>
          <w:szCs w:val="28"/>
        </w:rPr>
        <w:t>在公告期内登陆山钢集团招标采购与拍卖管理信息平台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1.投标人须和使用部门（见技术联系人）充分沟通得够方可报名投标。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w:t>
      </w:r>
      <w:r>
        <w:rPr>
          <w:rFonts w:hint="eastAsia" w:ascii="仿宋_GB2312" w:hAnsi="仿宋_GB2312" w:eastAsia="仿宋_GB2312" w:cs="仿宋_GB2312"/>
          <w:sz w:val="28"/>
          <w:szCs w:val="28"/>
          <w:lang w:val="en-US" w:eastAsia="zh-CN"/>
        </w:rPr>
        <w:t>工程量清单及技术要求</w:t>
      </w:r>
      <w:r>
        <w:rPr>
          <w:rFonts w:hint="eastAsia" w:ascii="仿宋_GB2312" w:hAnsi="仿宋_GB2312" w:eastAsia="仿宋_GB2312" w:cs="仿宋_GB2312"/>
          <w:sz w:val="28"/>
          <w:szCs w:val="28"/>
        </w:rPr>
        <w:t>报价。</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赵经理</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auto"/>
          <w:kern w:val="0"/>
          <w:sz w:val="28"/>
          <w:szCs w:val="28"/>
          <w:highlight w:val="none"/>
          <w:u w:val="single"/>
          <w:lang w:val="en-US" w:eastAsia="zh-CN"/>
        </w:rPr>
        <w:t>13963425023</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23</w:t>
      </w:r>
      <w:bookmarkStart w:id="0" w:name="_GoBack"/>
      <w:bookmarkEnd w:id="0"/>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8F06C1"/>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5A360D"/>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4E058F"/>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15590"/>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01419C"/>
    <w:rsid w:val="0E175D32"/>
    <w:rsid w:val="0E254EF1"/>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031D8"/>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1E66786"/>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058B3"/>
    <w:rsid w:val="14D35569"/>
    <w:rsid w:val="15003E83"/>
    <w:rsid w:val="150D1968"/>
    <w:rsid w:val="15181401"/>
    <w:rsid w:val="154B7143"/>
    <w:rsid w:val="15663828"/>
    <w:rsid w:val="15780DD1"/>
    <w:rsid w:val="15885061"/>
    <w:rsid w:val="15987029"/>
    <w:rsid w:val="159B049B"/>
    <w:rsid w:val="15A93017"/>
    <w:rsid w:val="15C95786"/>
    <w:rsid w:val="15E47979"/>
    <w:rsid w:val="15FD62B1"/>
    <w:rsid w:val="15FE25E1"/>
    <w:rsid w:val="161D0540"/>
    <w:rsid w:val="167171ED"/>
    <w:rsid w:val="16900916"/>
    <w:rsid w:val="16B53911"/>
    <w:rsid w:val="16C005E1"/>
    <w:rsid w:val="16CA51A7"/>
    <w:rsid w:val="16D8221C"/>
    <w:rsid w:val="16E51D18"/>
    <w:rsid w:val="16F41D35"/>
    <w:rsid w:val="16F65238"/>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654F4"/>
    <w:rsid w:val="23DD12A8"/>
    <w:rsid w:val="23E50585"/>
    <w:rsid w:val="23E71964"/>
    <w:rsid w:val="23F073B8"/>
    <w:rsid w:val="240F34C1"/>
    <w:rsid w:val="2413160B"/>
    <w:rsid w:val="242218B6"/>
    <w:rsid w:val="24275DE9"/>
    <w:rsid w:val="24A5466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60E77"/>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F93BAC"/>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1FF3ED0"/>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7A4FBF"/>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06153C"/>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2702BD"/>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1AFE"/>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44896"/>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A23167"/>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B3E7E"/>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834CE"/>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B438F"/>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8E5E17"/>
    <w:rsid w:val="68AE414D"/>
    <w:rsid w:val="68B0016A"/>
    <w:rsid w:val="68B73785"/>
    <w:rsid w:val="68BD490C"/>
    <w:rsid w:val="68C41CA9"/>
    <w:rsid w:val="68CC4292"/>
    <w:rsid w:val="68EE6BA0"/>
    <w:rsid w:val="690316A6"/>
    <w:rsid w:val="691F3224"/>
    <w:rsid w:val="69243D8C"/>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491357"/>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C031A"/>
    <w:rsid w:val="6CE325EB"/>
    <w:rsid w:val="6D005475"/>
    <w:rsid w:val="6D093DF7"/>
    <w:rsid w:val="6D1538B8"/>
    <w:rsid w:val="6D23057A"/>
    <w:rsid w:val="6D24759E"/>
    <w:rsid w:val="6D4100BF"/>
    <w:rsid w:val="6D6B72E3"/>
    <w:rsid w:val="6D740BA3"/>
    <w:rsid w:val="6D8E5EC9"/>
    <w:rsid w:val="6D935563"/>
    <w:rsid w:val="6D9A5444"/>
    <w:rsid w:val="6DAE4200"/>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391788"/>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6E17DB"/>
    <w:rsid w:val="76747363"/>
    <w:rsid w:val="76775636"/>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7E974C1"/>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66C5B"/>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7</TotalTime>
  <ScaleCrop>false</ScaleCrop>
  <LinksUpToDate>false</LinksUpToDate>
  <CharactersWithSpaces>3022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2025-04-22T13:33:42Z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5F63B079BC56406C84A1189CED16CCF1</vt:lpwstr>
  </property>
</Properties>
</file>