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lang w:val="en-US" w:eastAsia="zh-CN"/>
        </w:rPr>
        <w:t xml:space="preserve">POE交换机等250618 </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6</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18</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5" w:type="default"/>
          <w:footerReference r:id="rId6"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24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本次招标采购方</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w:t>
            </w:r>
            <w:r>
              <w:rPr>
                <w:rFonts w:hint="default" w:ascii="Arial" w:hAnsi="Arial" w:eastAsia="微软雅黑" w:cs="Arial"/>
                <w:b w:val="0"/>
                <w:bCs w:val="0"/>
                <w:sz w:val="18"/>
                <w:szCs w:val="18"/>
                <w:highlight w:val="none"/>
                <w:lang w:val="en-US" w:eastAsia="zh-CN"/>
              </w:rPr>
              <w:t>√</w:t>
            </w: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default" w:ascii="微软雅黑" w:hAnsi="微软雅黑" w:eastAsia="微软雅黑" w:cs="微软雅黑"/>
                <w:sz w:val="18"/>
                <w:szCs w:val="18"/>
                <w:lang w:val="en-US" w:eastAsia="zh-CN"/>
              </w:rPr>
              <w:t>POE交换机等250618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tbl>
            <w:tblPr>
              <w:tblStyle w:val="4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1"/>
              <w:gridCol w:w="5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E7E7E7" w:sz="6" w:space="0"/>
                    <w:left w:val="single" w:color="E7E7E7" w:sz="6" w:space="0"/>
                    <w:bottom w:val="single" w:color="E7E7E7" w:sz="6" w:space="0"/>
                    <w:right w:val="single" w:color="E7E7E7"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微软雅黑" w:hAnsi="微软雅黑" w:eastAsia="微软雅黑" w:cs="微软雅黑"/>
                      <w:sz w:val="18"/>
                      <w:szCs w:val="18"/>
                      <w:lang w:val="en-US" w:eastAsia="zh-CN"/>
                    </w:rPr>
                  </w:pPr>
                </w:p>
              </w:tc>
              <w:tc>
                <w:tcPr>
                  <w:tcW w:w="0" w:type="auto"/>
                  <w:tcBorders>
                    <w:top w:val="single" w:color="E7E7E7" w:sz="6" w:space="0"/>
                    <w:left w:val="single" w:color="E7E7E7" w:sz="6" w:space="0"/>
                    <w:bottom w:val="single" w:color="E7E7E7" w:sz="6" w:space="0"/>
                    <w:right w:val="single" w:color="E7E7E7"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sz w:val="18"/>
                      <w:szCs w:val="18"/>
                      <w:lang w:val="en-US" w:eastAsia="zh-CN"/>
                    </w:rPr>
                  </w:pPr>
                  <w:r>
                    <w:rPr>
                      <w:rFonts w:hint="default" w:ascii="微软雅黑" w:hAnsi="微软雅黑" w:eastAsia="微软雅黑" w:cs="微软雅黑"/>
                      <w:sz w:val="18"/>
                      <w:szCs w:val="18"/>
                      <w:lang w:val="en-US" w:eastAsia="zh-CN"/>
                    </w:rPr>
                    <w:t>19185225061</w:t>
                  </w:r>
                  <w:r>
                    <w:rPr>
                      <w:rFonts w:hint="eastAsia" w:ascii="微软雅黑" w:hAnsi="微软雅黑" w:eastAsia="微软雅黑" w:cs="微软雅黑"/>
                      <w:sz w:val="18"/>
                      <w:szCs w:val="18"/>
                      <w:lang w:val="en-US" w:eastAsia="zh-CN"/>
                    </w:rPr>
                    <w:t>716</w:t>
                  </w:r>
                </w:p>
              </w:tc>
            </w:tr>
          </w:tbl>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宋体" w:cs="微软雅黑"/>
                <w:i w:val="0"/>
                <w:iCs w:val="0"/>
                <w:color w:val="000000"/>
                <w:kern w:val="0"/>
                <w:sz w:val="18"/>
                <w:szCs w:val="18"/>
                <w:highlight w:val="none"/>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投标人业绩要求</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b w:val="0"/>
                <w:bCs w:val="0"/>
                <w:sz w:val="18"/>
                <w:szCs w:val="18"/>
                <w:highlight w:val="none"/>
                <w:lang w:val="en-US" w:eastAsia="zh-CN"/>
              </w:rPr>
              <w:t>√</w:t>
            </w:r>
            <w:r>
              <w:rPr>
                <w:rFonts w:hint="eastAsia" w:ascii="微软雅黑" w:hAnsi="微软雅黑" w:eastAsia="微软雅黑" w:cs="微软雅黑"/>
                <w:sz w:val="18"/>
                <w:szCs w:val="18"/>
                <w:highlight w:val="none"/>
                <w:lang w:val="en-US" w:eastAsia="zh-CN"/>
              </w:rPr>
              <w:t>】无要求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【】提供近</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年</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none"/>
                <w:u w:val="single"/>
                <w:lang w:val="en-US" w:eastAsia="zh-CN" w:bidi="ar"/>
              </w:rPr>
              <w:t>500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人民币</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 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fldChar w:fldCharType="begin"/>
            </w:r>
            <w:r>
              <w:rPr>
                <w:rFonts w:hint="eastAsia" w:ascii="微软雅黑" w:hAnsi="微软雅黑" w:eastAsia="微软雅黑" w:cs="微软雅黑"/>
                <w:i w:val="0"/>
                <w:iCs w:val="0"/>
                <w:color w:val="000000"/>
                <w:kern w:val="0"/>
                <w:sz w:val="18"/>
                <w:szCs w:val="18"/>
                <w:highlight w:val="none"/>
                <w:u w:val="none"/>
                <w:lang w:val="zh-CN" w:eastAsia="zh-CN" w:bidi="ar"/>
              </w:rPr>
              <w:instrText xml:space="preserve"> HYPERLINK "mailto:zhaobiao_sxrj@shansteelgroup.com" </w:instrTex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separate"/>
            </w:r>
            <w:r>
              <w:rPr>
                <w:rFonts w:hint="eastAsia" w:ascii="微软雅黑" w:hAnsi="微软雅黑" w:eastAsia="微软雅黑" w:cs="微软雅黑"/>
                <w:i w:val="0"/>
                <w:iCs w:val="0"/>
                <w:color w:val="000000"/>
                <w:kern w:val="0"/>
                <w:sz w:val="18"/>
                <w:szCs w:val="18"/>
                <w:highlight w:val="none"/>
                <w:u w:val="none"/>
                <w:lang w:val="en-US" w:eastAsia="zh-CN" w:bidi="ar"/>
              </w:rPr>
              <w:t>S56053</w:t>
            </w:r>
            <w:r>
              <w:rPr>
                <w:rFonts w:hint="eastAsia" w:ascii="微软雅黑" w:hAnsi="微软雅黑" w:eastAsia="微软雅黑" w:cs="微软雅黑"/>
                <w:i w:val="0"/>
                <w:iCs w:val="0"/>
                <w:color w:val="000000"/>
                <w:kern w:val="0"/>
                <w:sz w:val="18"/>
                <w:szCs w:val="18"/>
                <w:highlight w:val="none"/>
                <w:u w:val="none"/>
                <w:lang w:val="zh-CN" w:eastAsia="zh-CN" w:bidi="ar"/>
              </w:rPr>
              <w:t>@shansteelgroup.com</w: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sz w:val="18"/>
                <w:szCs w:val="18"/>
                <w:highlight w:val="none"/>
                <w:u w:val="none"/>
                <w:lang w:val="en-US" w:eastAsia="zh-CN"/>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商务联系人：张工；联系方式：15288868282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技术联系人：程工：联系方式： 19953123142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w:t>
            </w:r>
            <w:r>
              <w:rPr>
                <w:rFonts w:hint="eastAsia" w:ascii="微软雅黑" w:hAnsi="微软雅黑" w:eastAsia="微软雅黑" w:cs="微软雅黑"/>
                <w:sz w:val="18"/>
                <w:szCs w:val="18"/>
                <w:highlight w:val="none"/>
                <w:lang w:val="zh-CN" w:eastAsia="zh-CN"/>
              </w:rPr>
              <w:fldChar w:fldCharType="begin"/>
            </w:r>
            <w:r>
              <w:rPr>
                <w:rFonts w:hint="eastAsia" w:ascii="微软雅黑" w:hAnsi="微软雅黑" w:eastAsia="微软雅黑" w:cs="微软雅黑"/>
                <w:sz w:val="18"/>
                <w:szCs w:val="18"/>
                <w:highlight w:val="none"/>
                <w:lang w:val="zh-CN" w:eastAsia="zh-CN"/>
              </w:rPr>
              <w:instrText xml:space="preserve"> HYPERLINK "mailto:zhaobiao_sxrj@shansteelgroup.com" </w:instrText>
            </w:r>
            <w:r>
              <w:rPr>
                <w:rFonts w:hint="eastAsia" w:ascii="微软雅黑" w:hAnsi="微软雅黑" w:eastAsia="微软雅黑" w:cs="微软雅黑"/>
                <w:sz w:val="18"/>
                <w:szCs w:val="18"/>
                <w:highlight w:val="none"/>
                <w:lang w:val="zh-CN" w:eastAsia="zh-CN"/>
              </w:rPr>
              <w:fldChar w:fldCharType="separate"/>
            </w:r>
            <w:r>
              <w:rPr>
                <w:rFonts w:hint="eastAsia" w:ascii="微软雅黑" w:hAnsi="微软雅黑" w:eastAsia="微软雅黑" w:cs="微软雅黑"/>
                <w:sz w:val="18"/>
                <w:szCs w:val="18"/>
                <w:highlight w:val="none"/>
                <w:lang w:val="en-US" w:eastAsia="zh-CN"/>
              </w:rPr>
              <w:t>S56053</w:t>
            </w:r>
            <w:r>
              <w:rPr>
                <w:rFonts w:hint="eastAsia" w:ascii="微软雅黑" w:hAnsi="微软雅黑" w:eastAsia="微软雅黑" w:cs="微软雅黑"/>
                <w:sz w:val="18"/>
                <w:szCs w:val="18"/>
                <w:highlight w:val="none"/>
                <w:lang w:val="zh-CN" w:eastAsia="zh-CN"/>
              </w:rPr>
              <w:t>@shansteelgroup.com</w:t>
            </w:r>
            <w:r>
              <w:rPr>
                <w:rFonts w:hint="eastAsia" w:ascii="微软雅黑" w:hAnsi="微软雅黑" w:eastAsia="微软雅黑" w:cs="微软雅黑"/>
                <w:sz w:val="18"/>
                <w:szCs w:val="18"/>
                <w:highlight w:val="none"/>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788" w:type="dxa"/>
            <w:tcBorders>
              <w:top w:val="single" w:color="000000" w:sz="4" w:space="0"/>
              <w:left w:val="single" w:color="000000" w:sz="4" w:space="0"/>
              <w:right w:val="single" w:color="000000" w:sz="4" w:space="0"/>
            </w:tcBorders>
            <w:shd w:val="clear" w:color="auto" w:fill="FFFFFF"/>
            <w:noWrap w:val="0"/>
            <w:vAlign w:val="center"/>
          </w:tcPr>
          <w:p>
            <w:pPr>
              <w:spacing w:line="560" w:lineRule="exact"/>
              <w:ind w:right="-6"/>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联系地址：山东省济南市高新区舜华路2000号舜泰广场4</w:t>
            </w:r>
            <w:bookmarkStart w:id="0" w:name="_GoBack"/>
            <w:bookmarkEnd w:id="0"/>
            <w:r>
              <w:rPr>
                <w:rFonts w:hint="eastAsia" w:ascii="微软雅黑" w:hAnsi="微软雅黑" w:eastAsia="微软雅黑" w:cs="微软雅黑"/>
                <w:sz w:val="18"/>
                <w:szCs w:val="18"/>
                <w:lang w:val="en-US" w:eastAsia="zh-CN"/>
              </w:rPr>
              <w:t>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both"/>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674A1"/>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C602E0"/>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321A01"/>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01DBF"/>
    <w:rsid w:val="0ECC1455"/>
    <w:rsid w:val="0ECC1935"/>
    <w:rsid w:val="0ED37C49"/>
    <w:rsid w:val="0EE92F84"/>
    <w:rsid w:val="0EFC68D7"/>
    <w:rsid w:val="0F043EA4"/>
    <w:rsid w:val="0F1663EA"/>
    <w:rsid w:val="0F2B45BA"/>
    <w:rsid w:val="0F571505"/>
    <w:rsid w:val="0F5E10FA"/>
    <w:rsid w:val="0F774658"/>
    <w:rsid w:val="0F832C70"/>
    <w:rsid w:val="0FC95BFC"/>
    <w:rsid w:val="0FCD3ED0"/>
    <w:rsid w:val="1002332F"/>
    <w:rsid w:val="10052457"/>
    <w:rsid w:val="1009538A"/>
    <w:rsid w:val="100D0B36"/>
    <w:rsid w:val="1041483A"/>
    <w:rsid w:val="105F638D"/>
    <w:rsid w:val="10717B71"/>
    <w:rsid w:val="10A77A62"/>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92D5E"/>
    <w:rsid w:val="1CCA10C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0EA7C50"/>
    <w:rsid w:val="210843BE"/>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AB74FD"/>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0F1914"/>
    <w:rsid w:val="293B0F1F"/>
    <w:rsid w:val="2973448D"/>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3B192D"/>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D44A17"/>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2F4799"/>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CE5100"/>
    <w:rsid w:val="38E46F39"/>
    <w:rsid w:val="38F73D85"/>
    <w:rsid w:val="394C4C8D"/>
    <w:rsid w:val="394D54A0"/>
    <w:rsid w:val="396665B7"/>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E0141F"/>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BB5C1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30C7C"/>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AD6A32"/>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200"/>
    <w:rsid w:val="4E7D1B36"/>
    <w:rsid w:val="4ED00671"/>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237016"/>
    <w:rsid w:val="543A5B5F"/>
    <w:rsid w:val="54566F8F"/>
    <w:rsid w:val="545B782F"/>
    <w:rsid w:val="54986F95"/>
    <w:rsid w:val="549A0DA3"/>
    <w:rsid w:val="54D971D5"/>
    <w:rsid w:val="54E11DCD"/>
    <w:rsid w:val="54F7658B"/>
    <w:rsid w:val="54FB6E0F"/>
    <w:rsid w:val="54FF411D"/>
    <w:rsid w:val="55060EF8"/>
    <w:rsid w:val="551769A9"/>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132F6C"/>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9F32AA3"/>
    <w:rsid w:val="5A0168E6"/>
    <w:rsid w:val="5A054747"/>
    <w:rsid w:val="5A472AF9"/>
    <w:rsid w:val="5A511D34"/>
    <w:rsid w:val="5A735AF1"/>
    <w:rsid w:val="5A804E07"/>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EF11CE"/>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3AF0497"/>
    <w:rsid w:val="640260C8"/>
    <w:rsid w:val="640972E5"/>
    <w:rsid w:val="64266E51"/>
    <w:rsid w:val="642E6A6E"/>
    <w:rsid w:val="643D2685"/>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A61C7D"/>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3E5459"/>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DD5B96"/>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DE2988"/>
    <w:rsid w:val="6CDE50E8"/>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7C3AF5"/>
    <w:rsid w:val="6E811FDA"/>
    <w:rsid w:val="6EA8183F"/>
    <w:rsid w:val="6EAA05EF"/>
    <w:rsid w:val="6EF323C3"/>
    <w:rsid w:val="6F1E7E49"/>
    <w:rsid w:val="6F273065"/>
    <w:rsid w:val="6F277A03"/>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4564F"/>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474539"/>
    <w:rsid w:val="7E7C1B8D"/>
    <w:rsid w:val="7EC50502"/>
    <w:rsid w:val="7EE0183E"/>
    <w:rsid w:val="7EED6506"/>
    <w:rsid w:val="7EEE51EE"/>
    <w:rsid w:val="7EFD1146"/>
    <w:rsid w:val="7F085152"/>
    <w:rsid w:val="7F211C9E"/>
    <w:rsid w:val="7F4F1353"/>
    <w:rsid w:val="7F687429"/>
    <w:rsid w:val="7F822B12"/>
    <w:rsid w:val="7F9A60E4"/>
    <w:rsid w:val="7FA75547"/>
    <w:rsid w:val="7FAB08E6"/>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2</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张德军</cp:lastModifiedBy>
  <dcterms:modified xsi:type="dcterms:W3CDTF">2025-06-18T03:55:42Z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984F3339084D49EBA1F7C9A7D817FF75</vt:lpwstr>
  </property>
</Properties>
</file>