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数据库监控备份等250703</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7</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3</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default" w:ascii="微软雅黑" w:hAnsi="微软雅黑" w:eastAsia="微软雅黑" w:cs="微软雅黑"/>
                <w:color w:val="000000"/>
                <w:sz w:val="18"/>
                <w:szCs w:val="18"/>
                <w:u w:val="single"/>
              </w:rPr>
              <w:t>数据库监控备份等250703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000000"/>
                <w:kern w:val="0"/>
                <w:sz w:val="18"/>
                <w:szCs w:val="18"/>
                <w:u w:val="none"/>
                <w:lang w:bidi="ar"/>
              </w:rPr>
              <w:t>19185225070021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default" w:ascii="微软雅黑" w:hAnsi="微软雅黑" w:eastAsia="微软雅黑" w:cs="微软雅黑"/>
                <w:color w:val="000000"/>
                <w:sz w:val="18"/>
                <w:szCs w:val="18"/>
                <w:u w:val="single"/>
              </w:rPr>
              <w:t>数据库监控备份等</w:t>
            </w:r>
            <w:r>
              <w:rPr>
                <w:rFonts w:hint="eastAsia" w:ascii="微软雅黑" w:hAnsi="微软雅黑" w:eastAsia="微软雅黑" w:cs="微软雅黑"/>
                <w:i w:val="0"/>
                <w:iCs w:val="0"/>
                <w:color w:val="000000"/>
                <w:kern w:val="0"/>
                <w:sz w:val="18"/>
                <w:szCs w:val="18"/>
                <w:highlight w:val="none"/>
                <w:u w:val="singl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500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100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商务联系人：楼工；联系方式：15169031817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技术联系人：杨工</w:t>
            </w:r>
            <w:bookmarkStart w:id="0" w:name="_GoBack"/>
            <w:bookmarkEnd w:id="0"/>
            <w:r>
              <w:rPr>
                <w:rFonts w:hint="eastAsia" w:ascii="微软雅黑" w:hAnsi="微软雅黑" w:eastAsia="微软雅黑" w:cs="微软雅黑"/>
                <w:sz w:val="18"/>
                <w:szCs w:val="18"/>
                <w:highlight w:val="none"/>
                <w:lang w:val="en-US" w:eastAsia="zh-CN"/>
              </w:rPr>
              <w:t>：联系方式：13156341597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A43F3C"/>
    <w:rsid w:val="03A663D1"/>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7EF6C7B"/>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652392"/>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093D0C"/>
    <w:rsid w:val="221D1D08"/>
    <w:rsid w:val="2243745C"/>
    <w:rsid w:val="22543DA3"/>
    <w:rsid w:val="22626B81"/>
    <w:rsid w:val="229067C3"/>
    <w:rsid w:val="22911A46"/>
    <w:rsid w:val="229B43F7"/>
    <w:rsid w:val="229D0C7E"/>
    <w:rsid w:val="22C5697E"/>
    <w:rsid w:val="22CF25B7"/>
    <w:rsid w:val="22DB2216"/>
    <w:rsid w:val="22F56BF1"/>
    <w:rsid w:val="230561A4"/>
    <w:rsid w:val="230E6998"/>
    <w:rsid w:val="231A5B9D"/>
    <w:rsid w:val="23245ADB"/>
    <w:rsid w:val="23293EF9"/>
    <w:rsid w:val="236D4E29"/>
    <w:rsid w:val="23802832"/>
    <w:rsid w:val="23857418"/>
    <w:rsid w:val="2398231A"/>
    <w:rsid w:val="23D47D54"/>
    <w:rsid w:val="23DD12A8"/>
    <w:rsid w:val="23E11797"/>
    <w:rsid w:val="23E50585"/>
    <w:rsid w:val="23E71964"/>
    <w:rsid w:val="23F073B8"/>
    <w:rsid w:val="240F34C1"/>
    <w:rsid w:val="2413160B"/>
    <w:rsid w:val="242218B6"/>
    <w:rsid w:val="24275DE9"/>
    <w:rsid w:val="24A061A3"/>
    <w:rsid w:val="24B91EA0"/>
    <w:rsid w:val="24C2636B"/>
    <w:rsid w:val="24C84023"/>
    <w:rsid w:val="251025FB"/>
    <w:rsid w:val="251B78DF"/>
    <w:rsid w:val="257D488D"/>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0130A"/>
    <w:rsid w:val="297C42B8"/>
    <w:rsid w:val="297E051F"/>
    <w:rsid w:val="298F0263"/>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51D5E"/>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77019"/>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9E25D9"/>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B77E4C"/>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2FE4854"/>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B00EE1"/>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C74D55"/>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5396"/>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63DAB"/>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4</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2025-07-03T04:20:02Z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ies>
</file>