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山信软件-接地电阻仪等251013采购</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山信软件-接地电阻仪等251013采购项目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19185225101337</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4"/>
        <w:gridCol w:w="1608"/>
        <w:gridCol w:w="2856"/>
        <w:gridCol w:w="792"/>
        <w:gridCol w:w="792"/>
        <w:gridCol w:w="1278"/>
        <w:gridCol w:w="150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56"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520"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21"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21"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80"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使用地点</w:t>
            </w:r>
          </w:p>
        </w:tc>
        <w:tc>
          <w:tcPr>
            <w:tcW w:w="798" w:type="pct"/>
            <w:tcBorders>
              <w:top w:val="single" w:color="000000" w:sz="8" w:space="0"/>
              <w:left w:val="nil"/>
              <w:bottom w:val="single" w:color="auto" w:sz="4" w:space="0"/>
              <w:right w:val="single" w:color="000000" w:sz="8" w:space="0"/>
            </w:tcBorders>
            <w:shd w:val="clear" w:color="auto" w:fill="auto"/>
            <w:noWrap w:val="0"/>
            <w:vAlign w:val="center"/>
          </w:tcPr>
          <w:p w14:paraId="39388A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供货期</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导轨插座</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五孔10A/EA9XN5210</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D5C6A">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4D86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2D7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烙铁头</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795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C245-784 2.8CF马蹄形</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006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671E2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1D63B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D9FEC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6D2B6A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EAEB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空调控制器</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D57D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HC-KT-01+</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1540E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3D94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61767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3DE42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11B3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677" w:type="pct"/>
            <w:gridSpan w:val="3"/>
            <w:tcBorders>
              <w:top w:val="single" w:color="auto" w:sz="4" w:space="0"/>
              <w:left w:val="single" w:color="auto" w:sz="4" w:space="0"/>
              <w:bottom w:val="single" w:color="auto" w:sz="4" w:space="0"/>
              <w:right w:val="single" w:color="auto" w:sz="4" w:space="0"/>
            </w:tcBorders>
            <w:noWrap w:val="0"/>
            <w:vAlign w:val="center"/>
          </w:tcPr>
          <w:p w14:paraId="5FA2834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小计1</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A40FC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D7F62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ADDA8D">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7F9DD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r>
      <w:tr w14:paraId="0BFE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3DEF5A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DF20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铜垫片</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872A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40*27*2</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8C364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01AF0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ED6B9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4559F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465E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020B4B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59F4C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插排</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92A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GN-B20A0  10位  3米</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F00E0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2FCBE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32C5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3413C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A28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32401D1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120A9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钳形接地电阻仪</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CA5CC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ETCR2000</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47C8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1758A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6C15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DF9F8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21C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7105D7A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E59F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石墨金属缠绕垫片</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52965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内径80mm，外径120mm，厚度3mm</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631A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9091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202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87C26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C58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19219F0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25AB0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煤气报警仪电池</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E02C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1CR2  3.0V</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0A5B4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节</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762B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3E245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5B2C2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52EE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6D80B1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B6D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铜垫片</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2E204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40*27*2</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6A266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47D1D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43C5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5ABB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1341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677" w:type="pct"/>
            <w:gridSpan w:val="3"/>
            <w:tcBorders>
              <w:top w:val="single" w:color="auto" w:sz="4" w:space="0"/>
              <w:left w:val="single" w:color="auto" w:sz="4" w:space="0"/>
              <w:bottom w:val="single" w:color="auto" w:sz="4" w:space="0"/>
              <w:right w:val="single" w:color="auto" w:sz="4" w:space="0"/>
            </w:tcBorders>
            <w:noWrap w:val="0"/>
            <w:vAlign w:val="center"/>
          </w:tcPr>
          <w:p w14:paraId="24760DB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 xml:space="preserve">小计2 </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F199E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B839B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9DEDCD">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7EDB9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r>
      <w:tr w14:paraId="7684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209A38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2134D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舒氏PVC电气胶带</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4E87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宽20mm,直径&gt;70mm</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7168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盘</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4FE91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100</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5458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515E0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5F2CD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677" w:type="pct"/>
            <w:gridSpan w:val="3"/>
            <w:tcBorders>
              <w:top w:val="single" w:color="auto" w:sz="4" w:space="0"/>
              <w:left w:val="single" w:color="auto" w:sz="4" w:space="0"/>
              <w:bottom w:val="single" w:color="auto" w:sz="4" w:space="0"/>
              <w:right w:val="single" w:color="auto" w:sz="4" w:space="0"/>
            </w:tcBorders>
            <w:noWrap w:val="0"/>
            <w:vAlign w:val="center"/>
          </w:tcPr>
          <w:p w14:paraId="10CCCB4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小计3</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2ADAC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AE69C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B3D08A">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B626F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r>
      <w:tr w14:paraId="48F45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26B0C0D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71B92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8mm PU管</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851BB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US98A080050100MCR</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B3B4C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盘</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E950D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703C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71FBE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30809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00" w:type="pct"/>
            <w:tcBorders>
              <w:top w:val="single" w:color="auto" w:sz="4" w:space="0"/>
              <w:left w:val="single" w:color="auto" w:sz="4" w:space="0"/>
              <w:bottom w:val="single" w:color="auto" w:sz="4" w:space="0"/>
              <w:right w:val="single" w:color="auto" w:sz="4" w:space="0"/>
            </w:tcBorders>
            <w:noWrap w:val="0"/>
            <w:vAlign w:val="center"/>
          </w:tcPr>
          <w:p w14:paraId="5BF9761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85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A6E21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插排</w:t>
            </w:r>
          </w:p>
        </w:tc>
        <w:tc>
          <w:tcPr>
            <w:tcW w:w="15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61732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GN-B20A0  10位  3米</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9C67E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012CA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3ACAC9">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4D11A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4FDF1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677" w:type="pct"/>
            <w:gridSpan w:val="3"/>
            <w:tcBorders>
              <w:top w:val="single" w:color="auto" w:sz="4" w:space="0"/>
              <w:left w:val="single" w:color="auto" w:sz="4" w:space="0"/>
              <w:bottom w:val="single" w:color="auto" w:sz="4" w:space="0"/>
              <w:right w:val="single" w:color="auto" w:sz="4" w:space="0"/>
            </w:tcBorders>
            <w:noWrap w:val="0"/>
            <w:vAlign w:val="center"/>
          </w:tcPr>
          <w:p w14:paraId="24E4DFD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小计4</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F12F7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242B9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c>
          <w:tcPr>
            <w:tcW w:w="68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685F73">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9C47E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10 月 28 日 9 </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w:t>
      </w:r>
      <w:r>
        <w:rPr>
          <w:rFonts w:hint="eastAsia" w:ascii="仿宋" w:hAnsi="仿宋" w:eastAsia="仿宋" w:cs="仿宋"/>
          <w:bCs/>
          <w:color w:val="auto"/>
          <w:sz w:val="24"/>
          <w:szCs w:val="24"/>
          <w:highlight w:val="none"/>
          <w:u w:val="single"/>
          <w:lang w:val="en-US" w:eastAsia="zh-CN"/>
        </w:rPr>
        <w:t>为2025年10月28日9：00分</w:t>
      </w:r>
      <w:r>
        <w:rPr>
          <w:rFonts w:hint="eastAsia" w:ascii="仿宋" w:hAnsi="仿宋" w:eastAsia="仿宋" w:cs="仿宋"/>
          <w:bCs/>
          <w:color w:val="auto"/>
          <w:sz w:val="24"/>
          <w:szCs w:val="24"/>
          <w:highlight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5C52AD7F">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李晓青18663491790（小计1）</w:t>
      </w:r>
    </w:p>
    <w:p w14:paraId="2C595E3C">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赵晖   13563490520（小计2）</w:t>
      </w:r>
    </w:p>
    <w:p w14:paraId="3F2B891E">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黄公娟 18663455672（小计3）</w:t>
      </w:r>
    </w:p>
    <w:p w14:paraId="4FC3115F">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蔡森   15563408096（小计4）</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3A6F532">
      <w:pPr>
        <w:pStyle w:val="49"/>
        <w:ind w:left="0" w:leftChars="0" w:firstLine="0" w:firstLineChars="0"/>
        <w:rPr>
          <w:rFonts w:hint="eastAsia" w:ascii="仿宋" w:hAnsi="仿宋" w:eastAsia="仿宋" w:cs="仿宋"/>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bookmarkStart w:id="1" w:name="_GoBack"/>
      <w:bookmarkEnd w:id="1"/>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p>
    <w:p w14:paraId="53C93E3D">
      <w:pPr>
        <w:pStyle w:val="6"/>
        <w:ind w:left="0" w:leftChars="0" w:firstLine="0" w:firstLineChars="0"/>
        <w:rPr>
          <w:rFonts w:hint="eastAsia" w:ascii="仿宋" w:hAnsi="仿宋" w:eastAsia="仿宋" w:cs="仿宋"/>
          <w:szCs w:val="28"/>
          <w:highlight w:val="none"/>
          <w:lang w:val="en-US" w:eastAsia="zh-CN"/>
        </w:rPr>
      </w:pP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D7B79D3E-C2E1-40D7-BF4E-755F6E1DB41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54ED16B5-BE32-439A-B219-C5ABF1B08581}"/>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7C4"/>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36131"/>
    <w:rsid w:val="01826C36"/>
    <w:rsid w:val="019F0694"/>
    <w:rsid w:val="01A21DD4"/>
    <w:rsid w:val="01B52C6A"/>
    <w:rsid w:val="01C225F2"/>
    <w:rsid w:val="01D47F8D"/>
    <w:rsid w:val="01DD01E8"/>
    <w:rsid w:val="01FC26F9"/>
    <w:rsid w:val="021F2525"/>
    <w:rsid w:val="02232A6C"/>
    <w:rsid w:val="02236C39"/>
    <w:rsid w:val="02310126"/>
    <w:rsid w:val="023F1DF5"/>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DF6231"/>
    <w:rsid w:val="04E7766F"/>
    <w:rsid w:val="05334EFD"/>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3340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D740A"/>
    <w:rsid w:val="13AF3622"/>
    <w:rsid w:val="13C95998"/>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A72AB"/>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B14126"/>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29151B"/>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A61685"/>
    <w:rsid w:val="2DC40F20"/>
    <w:rsid w:val="2DCD6849"/>
    <w:rsid w:val="2DD174D4"/>
    <w:rsid w:val="2DD97926"/>
    <w:rsid w:val="2DDB0741"/>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84169"/>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440DD"/>
    <w:rsid w:val="39FB7110"/>
    <w:rsid w:val="3A0A5B8D"/>
    <w:rsid w:val="3A4B7AEF"/>
    <w:rsid w:val="3A5F45D1"/>
    <w:rsid w:val="3A7231CC"/>
    <w:rsid w:val="3A740CF3"/>
    <w:rsid w:val="3A816713"/>
    <w:rsid w:val="3A916DC6"/>
    <w:rsid w:val="3A9A73BC"/>
    <w:rsid w:val="3AC53CFA"/>
    <w:rsid w:val="3AD33C5B"/>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AD58A6"/>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47D1E"/>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B28BD"/>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6846F9"/>
    <w:rsid w:val="43980EBB"/>
    <w:rsid w:val="43D71D19"/>
    <w:rsid w:val="43EA737A"/>
    <w:rsid w:val="43F33729"/>
    <w:rsid w:val="440A0054"/>
    <w:rsid w:val="443C25A9"/>
    <w:rsid w:val="4455336B"/>
    <w:rsid w:val="4467733C"/>
    <w:rsid w:val="44724BD9"/>
    <w:rsid w:val="447B0E83"/>
    <w:rsid w:val="448E048A"/>
    <w:rsid w:val="44902A20"/>
    <w:rsid w:val="44B500E7"/>
    <w:rsid w:val="44C01138"/>
    <w:rsid w:val="45601E47"/>
    <w:rsid w:val="456C4ED2"/>
    <w:rsid w:val="457958AF"/>
    <w:rsid w:val="45844431"/>
    <w:rsid w:val="459E4FD5"/>
    <w:rsid w:val="45A75D52"/>
    <w:rsid w:val="45C1330E"/>
    <w:rsid w:val="46175ED9"/>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16FC2"/>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5F2548"/>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0C3822"/>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42451C"/>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E65B9"/>
    <w:rsid w:val="5A8F35FA"/>
    <w:rsid w:val="5AA74E7C"/>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24C9E"/>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9860F7"/>
    <w:rsid w:val="67CF24F3"/>
    <w:rsid w:val="67EB36EB"/>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CEE0A0F"/>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3F91BF2"/>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AA651F"/>
    <w:rsid w:val="76CC767B"/>
    <w:rsid w:val="76D92B34"/>
    <w:rsid w:val="76EB5577"/>
    <w:rsid w:val="7702359E"/>
    <w:rsid w:val="771E3B7D"/>
    <w:rsid w:val="77276275"/>
    <w:rsid w:val="774B21B7"/>
    <w:rsid w:val="775239D7"/>
    <w:rsid w:val="776442F1"/>
    <w:rsid w:val="776D6752"/>
    <w:rsid w:val="77910638"/>
    <w:rsid w:val="779C078C"/>
    <w:rsid w:val="77A45959"/>
    <w:rsid w:val="77BF214E"/>
    <w:rsid w:val="77BF467D"/>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2659C"/>
    <w:rsid w:val="7D0A239F"/>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3308</Words>
  <Characters>4065</Characters>
  <Lines>19</Lines>
  <Paragraphs>5</Paragraphs>
  <TotalTime>4</TotalTime>
  <ScaleCrop>false</ScaleCrop>
  <LinksUpToDate>false</LinksUpToDate>
  <CharactersWithSpaces>4274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2025-10-23T07:27:37Z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