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询比价采购公告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山信软件--高精度传感器ZD251015采购项目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山信软件--高精度传感器ZD251015采购项目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19185225101455</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8"/>
        <w:gridCol w:w="1221"/>
        <w:gridCol w:w="2133"/>
        <w:gridCol w:w="1001"/>
        <w:gridCol w:w="706"/>
        <w:gridCol w:w="1434"/>
        <w:gridCol w:w="869"/>
        <w:gridCol w:w="1329"/>
      </w:tblGrid>
      <w:tr w14:paraId="3B0D4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16"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657"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149"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539"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80"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72"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468" w:type="pct"/>
            <w:tcBorders>
              <w:top w:val="single" w:color="000000" w:sz="8" w:space="0"/>
              <w:left w:val="nil"/>
              <w:bottom w:val="single" w:color="auto" w:sz="4" w:space="0"/>
              <w:right w:val="single" w:color="000000" w:sz="8" w:space="0"/>
            </w:tcBorders>
            <w:noWrap w:val="0"/>
            <w:vAlign w:val="center"/>
          </w:tcPr>
          <w:p w14:paraId="446439C3">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使用</w:t>
            </w:r>
          </w:p>
          <w:p w14:paraId="03C722F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地点</w:t>
            </w:r>
          </w:p>
        </w:tc>
        <w:tc>
          <w:tcPr>
            <w:tcW w:w="715" w:type="pct"/>
            <w:tcBorders>
              <w:top w:val="single" w:color="000000" w:sz="8" w:space="0"/>
              <w:left w:val="nil"/>
              <w:bottom w:val="single" w:color="auto" w:sz="4" w:space="0"/>
              <w:right w:val="single" w:color="000000" w:sz="8" w:space="0"/>
            </w:tcBorders>
            <w:noWrap w:val="0"/>
            <w:vAlign w:val="center"/>
          </w:tcPr>
          <w:p w14:paraId="57415AC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3DDD6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6"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pageBreakBefore w:val="0"/>
              <w:widowControl/>
              <w:tabs>
                <w:tab w:val="center" w:pos="4808"/>
                <w:tab w:val="left" w:pos="8065"/>
              </w:tabs>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高精度传感器</w:t>
            </w:r>
          </w:p>
        </w:tc>
        <w:tc>
          <w:tcPr>
            <w:tcW w:w="2133" w:type="dxa"/>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TAX-R-GJ-GW</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台</w:t>
            </w:r>
          </w:p>
        </w:tc>
        <w:tc>
          <w:tcPr>
            <w:tcW w:w="706" w:type="dxa"/>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15</w:t>
            </w:r>
          </w:p>
        </w:tc>
        <w:tc>
          <w:tcPr>
            <w:tcW w:w="7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FD5C6A">
            <w:pPr>
              <w:keepNext w:val="0"/>
              <w:keepLines w:val="0"/>
              <w:widowControl/>
              <w:suppressLineNumbers w:val="0"/>
              <w:jc w:val="center"/>
              <w:textAlignment w:val="bottom"/>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sz w:val="24"/>
                <w:szCs w:val="24"/>
              </w:rPr>
              <w:t>2025/1</w:t>
            </w:r>
            <w:r>
              <w:rPr>
                <w:rFonts w:hint="eastAsia" w:ascii="仿宋" w:hAnsi="仿宋" w:eastAsia="仿宋" w:cs="仿宋"/>
                <w:sz w:val="24"/>
                <w:szCs w:val="24"/>
                <w:lang w:val="en-US" w:eastAsia="zh-CN"/>
              </w:rPr>
              <w:t>1</w:t>
            </w:r>
            <w:r>
              <w:rPr>
                <w:rFonts w:hint="eastAsia" w:ascii="仿宋" w:hAnsi="仿宋" w:eastAsia="仿宋" w:cs="仿宋"/>
                <w:sz w:val="24"/>
                <w:szCs w:val="24"/>
              </w:rPr>
              <w:t>/</w:t>
            </w:r>
            <w:r>
              <w:rPr>
                <w:rFonts w:hint="eastAsia" w:ascii="仿宋" w:hAnsi="仿宋" w:eastAsia="仿宋" w:cs="仿宋"/>
                <w:sz w:val="24"/>
                <w:szCs w:val="24"/>
                <w:lang w:val="en-US" w:eastAsia="zh-CN"/>
              </w:rPr>
              <w:t>15</w:t>
            </w:r>
          </w:p>
        </w:tc>
        <w:tc>
          <w:tcPr>
            <w:tcW w:w="4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04D86C">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莱钢</w:t>
            </w:r>
          </w:p>
        </w:tc>
        <w:tc>
          <w:tcPr>
            <w:tcW w:w="715" w:type="pct"/>
            <w:tcBorders>
              <w:top w:val="single" w:color="auto" w:sz="4" w:space="0"/>
              <w:left w:val="single" w:color="auto" w:sz="4" w:space="0"/>
              <w:bottom w:val="single" w:color="auto" w:sz="4" w:space="0"/>
              <w:right w:val="single" w:color="auto" w:sz="4" w:space="0"/>
            </w:tcBorders>
            <w:noWrap w:val="0"/>
            <w:vAlign w:val="center"/>
          </w:tcPr>
          <w:p w14:paraId="04227729">
            <w:pPr>
              <w:jc w:val="center"/>
              <w:rPr>
                <w:rFonts w:hint="eastAsia" w:ascii="仿宋" w:hAnsi="仿宋" w:eastAsia="仿宋" w:cs="仿宋"/>
                <w:i w:val="0"/>
                <w:iCs w:val="0"/>
                <w:color w:val="auto"/>
                <w:sz w:val="24"/>
                <w:szCs w:val="24"/>
                <w:highlight w:val="yellow"/>
                <w:u w:val="none"/>
                <w:lang w:val="en-US"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响应供应商成交后必须按照采购文件型号规格要求进行供货。如果出现质量不合格，必须按照采购人要求按成交价格送货直至满足使用要求为止。</w:t>
      </w:r>
    </w:p>
    <w:p w14:paraId="569CB869">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24CC2501">
      <w:pPr>
        <w:numPr>
          <w:ilvl w:val="0"/>
          <w:numId w:val="0"/>
        </w:numPr>
        <w:snapToGrid w:val="0"/>
        <w:spacing w:line="360" w:lineRule="auto"/>
        <w:ind w:firstLine="480" w:firstLineChars="200"/>
        <w:rPr>
          <w:rFonts w:hint="default"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10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28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10   月  28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孙立伟 15853178055   </w:t>
      </w:r>
    </w:p>
    <w:p w14:paraId="66E93D12">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王  学 0531-76821976</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3AC78DDC">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23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8D705B49-6FED-4E7B-871F-800403CEAB4A}"/>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A2C6E480-059C-4227-BE84-005E41D59346}"/>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1F3571"/>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0AE5"/>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9D5775"/>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4F3F63"/>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0F2D80"/>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972B42"/>
    <w:rsid w:val="3FA05CDE"/>
    <w:rsid w:val="3FB9582D"/>
    <w:rsid w:val="3FBF58B4"/>
    <w:rsid w:val="3FDD4F4E"/>
    <w:rsid w:val="3FE47C11"/>
    <w:rsid w:val="40301665"/>
    <w:rsid w:val="406A5CDD"/>
    <w:rsid w:val="408C73DD"/>
    <w:rsid w:val="40964EBF"/>
    <w:rsid w:val="40AD15F6"/>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4A5C"/>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66E5A"/>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7F7650"/>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1F7379"/>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935954"/>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EF7880"/>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0B0F1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3655</Words>
  <Characters>4055</Characters>
  <Lines>19</Lines>
  <Paragraphs>5</Paragraphs>
  <TotalTime>0</TotalTime>
  <ScaleCrop>false</ScaleCrop>
  <LinksUpToDate>false</LinksUpToDate>
  <CharactersWithSpaces>5047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2025-10-23T07:34:33Z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D4CF7D71C0D44B628FB00E97FA856B4E_13</vt:lpwstr>
  </property>
  <property fmtid="{D5CDD505-2E9C-101B-9397-08002B2CF9AE}" pid="4" name="KSOTemplateDocerSaveRecord">
    <vt:lpwstr>eyJoZGlkIjoiM2QwYmI2MDU3ZDhmNWE5YzJmM2I4NTc1NjUxODY2MjgiLCJ1c2VySWQiOiI0NDc2MjMzNTgifQ==</vt:lpwstr>
  </property>
</Properties>
</file>